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77A" w:rsidRPr="00D72ECA" w:rsidRDefault="0082577A" w:rsidP="0082577A">
      <w:pPr>
        <w:spacing w:after="0" w:line="240" w:lineRule="auto"/>
        <w:rPr>
          <w:rFonts w:ascii="Arial" w:eastAsia="Times New Roman" w:hAnsi="Arial" w:cs="Arial"/>
          <w:lang w:val="en-GB"/>
        </w:rPr>
      </w:pPr>
    </w:p>
    <w:p w:rsidR="0082577A" w:rsidRPr="00D72ECA" w:rsidRDefault="0082577A" w:rsidP="0082577A">
      <w:pPr>
        <w:keepNext/>
        <w:spacing w:after="0" w:line="360" w:lineRule="auto"/>
        <w:contextualSpacing/>
        <w:jc w:val="both"/>
        <w:outlineLvl w:val="0"/>
        <w:rPr>
          <w:rFonts w:ascii="Arial" w:eastAsia="Times New Roman" w:hAnsi="Arial" w:cs="Arial"/>
          <w:lang w:val="en-GB"/>
        </w:rPr>
      </w:pPr>
      <w:r w:rsidRPr="00D72ECA">
        <w:rPr>
          <w:rFonts w:ascii="Arial" w:eastAsia="Times New Roman" w:hAnsi="Arial" w:cs="Arial"/>
          <w:lang w:val="en-GB"/>
        </w:rPr>
        <w:t>JURISDICTION, DETAILS OF THE HEARING AND REPRESENTATION</w:t>
      </w:r>
    </w:p>
    <w:p w:rsidR="0082577A" w:rsidRPr="00D72ECA" w:rsidRDefault="0082577A" w:rsidP="0082577A">
      <w:pPr>
        <w:numPr>
          <w:ilvl w:val="0"/>
          <w:numId w:val="1"/>
        </w:numPr>
        <w:spacing w:after="0" w:line="360" w:lineRule="auto"/>
        <w:ind w:left="720"/>
        <w:contextualSpacing/>
        <w:jc w:val="both"/>
        <w:rPr>
          <w:rFonts w:ascii="Arial" w:eastAsia="Times New Roman" w:hAnsi="Arial" w:cs="Arial"/>
        </w:rPr>
      </w:pPr>
      <w:r w:rsidRPr="00D72ECA">
        <w:rPr>
          <w:rFonts w:ascii="Arial" w:eastAsia="Times New Roman" w:hAnsi="Arial" w:cs="Arial"/>
        </w:rPr>
        <w:t>I satisfied myself that the CCMA had jurisdiction to hear this matter.</w:t>
      </w:r>
    </w:p>
    <w:p w:rsidR="0082577A" w:rsidRPr="00D72ECA" w:rsidRDefault="0082577A" w:rsidP="0082577A">
      <w:pPr>
        <w:spacing w:after="0" w:line="360" w:lineRule="auto"/>
        <w:ind w:left="720"/>
        <w:contextualSpacing/>
        <w:jc w:val="both"/>
        <w:rPr>
          <w:rFonts w:ascii="Arial" w:eastAsia="Times New Roman" w:hAnsi="Arial" w:cs="Arial"/>
        </w:rPr>
      </w:pPr>
    </w:p>
    <w:p w:rsidR="0082577A" w:rsidRPr="00D72ECA" w:rsidRDefault="0082577A" w:rsidP="0082577A">
      <w:pPr>
        <w:numPr>
          <w:ilvl w:val="0"/>
          <w:numId w:val="1"/>
        </w:numPr>
        <w:spacing w:after="0" w:line="360" w:lineRule="auto"/>
        <w:ind w:left="720"/>
        <w:contextualSpacing/>
        <w:jc w:val="both"/>
        <w:rPr>
          <w:rFonts w:ascii="Arial" w:eastAsia="Times New Roman" w:hAnsi="Arial" w:cs="Arial"/>
        </w:rPr>
      </w:pPr>
      <w:r w:rsidRPr="00D72ECA">
        <w:rPr>
          <w:rFonts w:ascii="Arial" w:eastAsia="Times New Roman" w:hAnsi="Arial" w:cs="Arial"/>
        </w:rPr>
        <w:t>The arbitration hearing</w:t>
      </w:r>
      <w:r>
        <w:rPr>
          <w:rFonts w:ascii="Arial" w:eastAsia="Times New Roman" w:hAnsi="Arial" w:cs="Arial"/>
        </w:rPr>
        <w:t xml:space="preserve">s were </w:t>
      </w:r>
      <w:r w:rsidRPr="00D72ECA">
        <w:rPr>
          <w:rFonts w:ascii="Arial" w:eastAsia="Times New Roman" w:hAnsi="Arial" w:cs="Arial"/>
        </w:rPr>
        <w:t>held on</w:t>
      </w:r>
      <w:r>
        <w:rPr>
          <w:rFonts w:ascii="Arial" w:eastAsia="Times New Roman" w:hAnsi="Arial" w:cs="Arial"/>
        </w:rPr>
        <w:t xml:space="preserve"> 26 January and 15 March 2018 </w:t>
      </w:r>
      <w:r w:rsidRPr="00D72ECA">
        <w:rPr>
          <w:rFonts w:ascii="Arial" w:eastAsia="Times New Roman" w:hAnsi="Arial" w:cs="Arial"/>
        </w:rPr>
        <w:t xml:space="preserve">at the CCMA offices, Anton </w:t>
      </w:r>
      <w:proofErr w:type="spellStart"/>
      <w:r w:rsidRPr="00D72ECA">
        <w:rPr>
          <w:rFonts w:ascii="Arial" w:eastAsia="Times New Roman" w:hAnsi="Arial" w:cs="Arial"/>
        </w:rPr>
        <w:t>Lembede</w:t>
      </w:r>
      <w:proofErr w:type="spellEnd"/>
      <w:r w:rsidRPr="00D72ECA">
        <w:rPr>
          <w:rFonts w:ascii="Arial" w:eastAsia="Times New Roman" w:hAnsi="Arial" w:cs="Arial"/>
        </w:rPr>
        <w:t xml:space="preserve"> St, Durban.  The applicant</w:t>
      </w:r>
      <w:r>
        <w:rPr>
          <w:rFonts w:ascii="Arial" w:eastAsia="Times New Roman" w:hAnsi="Arial" w:cs="Arial"/>
        </w:rPr>
        <w:t xml:space="preserve"> was represented by attorney </w:t>
      </w:r>
      <w:r w:rsidR="00717686">
        <w:rPr>
          <w:rFonts w:ascii="Arial" w:eastAsia="Times New Roman" w:hAnsi="Arial" w:cs="Arial"/>
        </w:rPr>
        <w:t>………..</w:t>
      </w:r>
      <w:r>
        <w:rPr>
          <w:rFonts w:ascii="Arial" w:eastAsia="Times New Roman" w:hAnsi="Arial" w:cs="Arial"/>
        </w:rPr>
        <w:t xml:space="preserve"> on 26 January 2018.  On 15 March 2018 the applicant </w:t>
      </w:r>
      <w:r w:rsidRPr="00D72ECA">
        <w:rPr>
          <w:rFonts w:ascii="Arial" w:eastAsia="Times New Roman" w:hAnsi="Arial" w:cs="Arial"/>
        </w:rPr>
        <w:t>represented himself.</w:t>
      </w:r>
      <w:r>
        <w:rPr>
          <w:rFonts w:ascii="Arial" w:eastAsia="Times New Roman" w:hAnsi="Arial" w:cs="Arial"/>
        </w:rPr>
        <w:t xml:space="preserve">  The respondent was represen</w:t>
      </w:r>
      <w:r w:rsidR="00235701">
        <w:rPr>
          <w:rFonts w:ascii="Arial" w:eastAsia="Times New Roman" w:hAnsi="Arial" w:cs="Arial"/>
        </w:rPr>
        <w:t xml:space="preserve">ted by Mr </w:t>
      </w:r>
      <w:r w:rsidR="00717686">
        <w:rPr>
          <w:rFonts w:ascii="Arial" w:eastAsia="Times New Roman" w:hAnsi="Arial" w:cs="Arial"/>
        </w:rPr>
        <w:t>…………</w:t>
      </w:r>
      <w:proofErr w:type="gramStart"/>
      <w:r w:rsidR="00717686">
        <w:rPr>
          <w:rFonts w:ascii="Arial" w:eastAsia="Times New Roman" w:hAnsi="Arial" w:cs="Arial"/>
        </w:rPr>
        <w:t>…</w:t>
      </w:r>
      <w:r w:rsidR="00235701">
        <w:rPr>
          <w:rFonts w:ascii="Arial" w:eastAsia="Times New Roman" w:hAnsi="Arial" w:cs="Arial"/>
        </w:rPr>
        <w:t>(</w:t>
      </w:r>
      <w:proofErr w:type="gramEnd"/>
      <w:r w:rsidR="00235701">
        <w:rPr>
          <w:rFonts w:ascii="Arial" w:eastAsia="Times New Roman" w:hAnsi="Arial" w:cs="Arial"/>
        </w:rPr>
        <w:t>area manager).</w:t>
      </w:r>
    </w:p>
    <w:p w:rsidR="0082577A" w:rsidRPr="00D72ECA" w:rsidRDefault="0082577A" w:rsidP="0082577A">
      <w:pPr>
        <w:spacing w:after="0" w:line="240" w:lineRule="auto"/>
        <w:ind w:left="720"/>
        <w:rPr>
          <w:rFonts w:ascii="Arial" w:eastAsia="Times New Roman" w:hAnsi="Arial" w:cs="Arial"/>
        </w:rPr>
      </w:pPr>
    </w:p>
    <w:p w:rsidR="0082577A" w:rsidRPr="00D72ECA" w:rsidRDefault="00B22343" w:rsidP="0082577A">
      <w:pPr>
        <w:numPr>
          <w:ilvl w:val="0"/>
          <w:numId w:val="1"/>
        </w:numPr>
        <w:spacing w:after="0" w:line="360" w:lineRule="auto"/>
        <w:ind w:left="720"/>
        <w:contextualSpacing/>
        <w:jc w:val="both"/>
        <w:rPr>
          <w:rFonts w:ascii="Arial" w:eastAsia="Times New Roman" w:hAnsi="Arial" w:cs="Arial"/>
        </w:rPr>
      </w:pPr>
      <w:r>
        <w:rPr>
          <w:rFonts w:ascii="Arial" w:eastAsia="Times New Roman" w:hAnsi="Arial" w:cs="Arial"/>
        </w:rPr>
        <w:t xml:space="preserve">Both parties handed in bundles of documents on 26 January 2018.  </w:t>
      </w:r>
      <w:r w:rsidR="0082577A">
        <w:rPr>
          <w:rFonts w:ascii="Arial" w:eastAsia="Times New Roman" w:hAnsi="Arial" w:cs="Arial"/>
        </w:rPr>
        <w:t>None of the document</w:t>
      </w:r>
      <w:r>
        <w:rPr>
          <w:rFonts w:ascii="Arial" w:eastAsia="Times New Roman" w:hAnsi="Arial" w:cs="Arial"/>
        </w:rPr>
        <w:t>s was disputed by the parties.</w:t>
      </w:r>
    </w:p>
    <w:p w:rsidR="0082577A" w:rsidRPr="00D72ECA" w:rsidRDefault="0082577A" w:rsidP="0082577A">
      <w:pPr>
        <w:spacing w:after="0" w:line="240" w:lineRule="auto"/>
        <w:ind w:left="720"/>
        <w:rPr>
          <w:rFonts w:ascii="Arial" w:eastAsia="Times New Roman" w:hAnsi="Arial" w:cs="Arial"/>
        </w:rPr>
      </w:pPr>
    </w:p>
    <w:p w:rsidR="0082577A" w:rsidRPr="00D72ECA" w:rsidRDefault="0082577A" w:rsidP="0082577A">
      <w:pPr>
        <w:numPr>
          <w:ilvl w:val="0"/>
          <w:numId w:val="1"/>
        </w:numPr>
        <w:shd w:val="clear" w:color="auto" w:fill="FFFFFF" w:themeFill="background1"/>
        <w:spacing w:after="0" w:line="360" w:lineRule="auto"/>
        <w:ind w:left="720"/>
        <w:contextualSpacing/>
        <w:jc w:val="both"/>
        <w:rPr>
          <w:rFonts w:ascii="Arial" w:eastAsia="Times New Roman" w:hAnsi="Arial" w:cs="Arial"/>
        </w:rPr>
      </w:pPr>
      <w:r w:rsidRPr="00D72ECA">
        <w:rPr>
          <w:rFonts w:ascii="Arial" w:eastAsia="Times New Roman" w:hAnsi="Arial" w:cs="Arial"/>
        </w:rPr>
        <w:t>At the commencement of</w:t>
      </w:r>
      <w:r w:rsidR="00C40F15">
        <w:rPr>
          <w:rFonts w:ascii="Arial" w:eastAsia="Times New Roman" w:hAnsi="Arial" w:cs="Arial"/>
        </w:rPr>
        <w:t xml:space="preserve"> each sitting of the arbitration, the </w:t>
      </w:r>
      <w:r w:rsidRPr="00D72ECA">
        <w:rPr>
          <w:rFonts w:ascii="Arial" w:eastAsia="Times New Roman" w:hAnsi="Arial" w:cs="Arial"/>
        </w:rPr>
        <w:t>parties were advised as follows as regards cross-examination: “</w:t>
      </w:r>
      <w:r w:rsidRPr="00D72ECA">
        <w:rPr>
          <w:rFonts w:ascii="Arial" w:eastAsia="Times New Roman" w:hAnsi="Arial" w:cs="Arial"/>
          <w:i/>
        </w:rPr>
        <w:t xml:space="preserve">Witnesses will be subjected to cross-examination.  The purpose of cross-examination is, amongst other things, to show that your version is more probable than that of the other side. It is important to bear 3 things in mind when cross-examining – You must put your version to the opposing witness; If an opposing witness has left out an important fact then that should be put to the witness; If you consider that any evidence of the witness to be false or incorrect then that should also be put to the witness.  The purpose of all this is to give the opposing witness an opportunity of commenting on your version.  It is very important to contest evidence that you disagree with because evidence that is left uncontested is likely to be accepted as being true. An adverse inference may be drawn if you do not put your version or put a new version </w:t>
      </w:r>
      <w:proofErr w:type="spellStart"/>
      <w:r w:rsidRPr="00D72ECA">
        <w:rPr>
          <w:rFonts w:ascii="Arial" w:eastAsia="Times New Roman" w:hAnsi="Arial" w:cs="Arial"/>
          <w:i/>
        </w:rPr>
        <w:t>ie</w:t>
      </w:r>
      <w:proofErr w:type="spellEnd"/>
      <w:r w:rsidRPr="00D72ECA">
        <w:rPr>
          <w:rFonts w:ascii="Arial" w:eastAsia="Times New Roman" w:hAnsi="Arial" w:cs="Arial"/>
          <w:i/>
        </w:rPr>
        <w:t xml:space="preserve"> a version that was not part and parcel of your case previously</w:t>
      </w:r>
      <w:r w:rsidRPr="00D72ECA">
        <w:rPr>
          <w:rFonts w:ascii="Arial" w:eastAsia="Times New Roman" w:hAnsi="Arial" w:cs="Arial"/>
        </w:rPr>
        <w:t>.”</w:t>
      </w:r>
    </w:p>
    <w:p w:rsidR="0082577A" w:rsidRPr="00D72ECA" w:rsidRDefault="0082577A" w:rsidP="0082577A">
      <w:pPr>
        <w:spacing w:after="0" w:line="240" w:lineRule="auto"/>
        <w:ind w:left="720"/>
        <w:rPr>
          <w:rFonts w:ascii="Arial" w:eastAsia="Times New Roman" w:hAnsi="Arial" w:cs="Arial"/>
        </w:rPr>
      </w:pPr>
    </w:p>
    <w:p w:rsidR="0082577A" w:rsidRPr="00D72ECA" w:rsidRDefault="0082577A" w:rsidP="0082577A">
      <w:pPr>
        <w:spacing w:after="0" w:line="360" w:lineRule="auto"/>
        <w:ind w:left="720"/>
        <w:contextualSpacing/>
        <w:jc w:val="both"/>
        <w:rPr>
          <w:rFonts w:ascii="Arial" w:eastAsia="Times New Roman" w:hAnsi="Arial" w:cs="Arial"/>
        </w:rPr>
      </w:pPr>
    </w:p>
    <w:p w:rsidR="0082577A" w:rsidRPr="00D72ECA" w:rsidRDefault="0082577A" w:rsidP="0082577A">
      <w:pPr>
        <w:keepNext/>
        <w:spacing w:after="0" w:line="360" w:lineRule="auto"/>
        <w:contextualSpacing/>
        <w:jc w:val="both"/>
        <w:outlineLvl w:val="0"/>
        <w:rPr>
          <w:rFonts w:ascii="Arial" w:eastAsia="Times New Roman" w:hAnsi="Arial" w:cs="Arial"/>
          <w:lang w:val="en-GB"/>
        </w:rPr>
      </w:pPr>
      <w:r w:rsidRPr="00D72ECA">
        <w:rPr>
          <w:rFonts w:ascii="Arial" w:eastAsia="Times New Roman" w:hAnsi="Arial" w:cs="Arial"/>
          <w:lang w:val="en-GB"/>
        </w:rPr>
        <w:t>ISSUE TO BE DECIDED</w:t>
      </w:r>
    </w:p>
    <w:p w:rsidR="0082577A" w:rsidRPr="00D72ECA" w:rsidRDefault="0082577A" w:rsidP="0082577A">
      <w:pPr>
        <w:numPr>
          <w:ilvl w:val="0"/>
          <w:numId w:val="1"/>
        </w:numPr>
        <w:spacing w:after="0" w:line="360" w:lineRule="auto"/>
        <w:ind w:left="709"/>
        <w:contextualSpacing/>
        <w:jc w:val="both"/>
        <w:rPr>
          <w:rFonts w:ascii="Arial" w:eastAsia="Times New Roman" w:hAnsi="Arial" w:cs="Arial"/>
        </w:rPr>
      </w:pPr>
      <w:r w:rsidRPr="00D72ECA">
        <w:rPr>
          <w:rFonts w:ascii="Arial" w:eastAsia="Times New Roman" w:hAnsi="Arial" w:cs="Arial"/>
        </w:rPr>
        <w:t>Whether</w:t>
      </w:r>
      <w:r w:rsidR="00C40F15">
        <w:rPr>
          <w:rFonts w:ascii="Arial" w:eastAsia="Times New Roman" w:hAnsi="Arial" w:cs="Arial"/>
        </w:rPr>
        <w:t xml:space="preserve"> the applicant</w:t>
      </w:r>
      <w:r w:rsidR="00886EDC">
        <w:rPr>
          <w:rFonts w:ascii="Arial" w:eastAsia="Times New Roman" w:hAnsi="Arial" w:cs="Arial"/>
        </w:rPr>
        <w:t xml:space="preserve"> is </w:t>
      </w:r>
      <w:r w:rsidR="00C40F15">
        <w:rPr>
          <w:rFonts w:ascii="Arial" w:eastAsia="Times New Roman" w:hAnsi="Arial" w:cs="Arial"/>
        </w:rPr>
        <w:t>entitled to</w:t>
      </w:r>
      <w:r w:rsidR="00F24DAE">
        <w:rPr>
          <w:rFonts w:ascii="Arial" w:eastAsia="Times New Roman" w:hAnsi="Arial" w:cs="Arial"/>
        </w:rPr>
        <w:t xml:space="preserve"> </w:t>
      </w:r>
      <w:r w:rsidR="00C40F15">
        <w:rPr>
          <w:rFonts w:ascii="Arial" w:eastAsia="Times New Roman" w:hAnsi="Arial" w:cs="Arial"/>
        </w:rPr>
        <w:t>severance pay.</w:t>
      </w:r>
    </w:p>
    <w:p w:rsidR="0082577A" w:rsidRPr="00D72ECA" w:rsidRDefault="0082577A" w:rsidP="0082577A">
      <w:pPr>
        <w:spacing w:after="0" w:line="360" w:lineRule="auto"/>
        <w:ind w:left="709"/>
        <w:contextualSpacing/>
        <w:jc w:val="both"/>
        <w:rPr>
          <w:rFonts w:ascii="Arial" w:eastAsia="Times New Roman" w:hAnsi="Arial" w:cs="Arial"/>
        </w:rPr>
      </w:pPr>
    </w:p>
    <w:p w:rsidR="0082577A" w:rsidRPr="00D72ECA" w:rsidRDefault="0082577A" w:rsidP="0082577A">
      <w:pPr>
        <w:spacing w:after="0" w:line="360" w:lineRule="auto"/>
        <w:ind w:left="709"/>
        <w:contextualSpacing/>
        <w:jc w:val="both"/>
        <w:rPr>
          <w:rFonts w:ascii="Arial" w:eastAsia="Times New Roman" w:hAnsi="Arial" w:cs="Arial"/>
        </w:rPr>
      </w:pPr>
    </w:p>
    <w:p w:rsidR="0082577A" w:rsidRPr="00D72ECA" w:rsidRDefault="0082577A" w:rsidP="0082577A">
      <w:pPr>
        <w:keepNext/>
        <w:spacing w:after="0" w:line="360" w:lineRule="auto"/>
        <w:contextualSpacing/>
        <w:jc w:val="both"/>
        <w:outlineLvl w:val="0"/>
        <w:rPr>
          <w:rFonts w:ascii="Arial" w:eastAsia="Times New Roman" w:hAnsi="Arial" w:cs="Arial"/>
          <w:lang w:val="en-GB"/>
        </w:rPr>
      </w:pPr>
      <w:r w:rsidRPr="00D72ECA">
        <w:rPr>
          <w:rFonts w:ascii="Arial" w:eastAsia="Times New Roman" w:hAnsi="Arial" w:cs="Arial"/>
          <w:lang w:val="en-GB"/>
        </w:rPr>
        <w:lastRenderedPageBreak/>
        <w:t>BACKGROUND TO THE DISPUTE</w:t>
      </w:r>
      <w:r w:rsidRPr="00D72ECA">
        <w:rPr>
          <w:rFonts w:ascii="Arial" w:eastAsia="Times New Roman" w:hAnsi="Arial" w:cs="Arial"/>
          <w:lang w:val="en-GB"/>
        </w:rPr>
        <w:tab/>
      </w:r>
    </w:p>
    <w:p w:rsidR="0082577A" w:rsidRDefault="0082577A" w:rsidP="0082577A">
      <w:pPr>
        <w:numPr>
          <w:ilvl w:val="0"/>
          <w:numId w:val="1"/>
        </w:numPr>
        <w:spacing w:after="0" w:line="360" w:lineRule="auto"/>
        <w:ind w:left="709"/>
        <w:contextualSpacing/>
        <w:jc w:val="both"/>
        <w:rPr>
          <w:rFonts w:ascii="Arial" w:eastAsia="Times New Roman" w:hAnsi="Arial" w:cs="Arial"/>
        </w:rPr>
      </w:pPr>
      <w:r w:rsidRPr="00D72ECA">
        <w:rPr>
          <w:rFonts w:ascii="Arial" w:eastAsia="Times New Roman" w:hAnsi="Arial" w:cs="Arial"/>
        </w:rPr>
        <w:t>The applicant is</w:t>
      </w:r>
      <w:r w:rsidR="00C40F15">
        <w:rPr>
          <w:rFonts w:ascii="Arial" w:eastAsia="Times New Roman" w:hAnsi="Arial" w:cs="Arial"/>
        </w:rPr>
        <w:t xml:space="preserve"> </w:t>
      </w:r>
      <w:r w:rsidR="00717686">
        <w:rPr>
          <w:rFonts w:ascii="Arial" w:eastAsia="Times New Roman" w:hAnsi="Arial" w:cs="Arial"/>
        </w:rPr>
        <w:t>………………</w:t>
      </w:r>
      <w:proofErr w:type="gramStart"/>
      <w:r w:rsidR="00717686">
        <w:rPr>
          <w:rFonts w:ascii="Arial" w:eastAsia="Times New Roman" w:hAnsi="Arial" w:cs="Arial"/>
        </w:rPr>
        <w:t>..</w:t>
      </w:r>
      <w:r w:rsidR="00C40F15">
        <w:rPr>
          <w:rFonts w:ascii="Arial" w:eastAsia="Times New Roman" w:hAnsi="Arial" w:cs="Arial"/>
        </w:rPr>
        <w:t>(</w:t>
      </w:r>
      <w:proofErr w:type="gramEnd"/>
      <w:r w:rsidRPr="00D72ECA">
        <w:rPr>
          <w:rFonts w:ascii="Arial" w:eastAsia="Times New Roman" w:hAnsi="Arial" w:cs="Arial"/>
        </w:rPr>
        <w:t>male age</w:t>
      </w:r>
      <w:r w:rsidR="00C40F15">
        <w:rPr>
          <w:rFonts w:ascii="Arial" w:eastAsia="Times New Roman" w:hAnsi="Arial" w:cs="Arial"/>
        </w:rPr>
        <w:t xml:space="preserve"> 37), a grade C security officer.  </w:t>
      </w:r>
      <w:r w:rsidRPr="00D72ECA">
        <w:rPr>
          <w:rFonts w:ascii="Arial" w:eastAsia="Times New Roman" w:hAnsi="Arial" w:cs="Arial"/>
        </w:rPr>
        <w:t>He commenced employment with the respondent in terms of a written indefinite term contract of employment</w:t>
      </w:r>
      <w:r w:rsidR="00C40F15">
        <w:rPr>
          <w:rFonts w:ascii="Arial" w:eastAsia="Times New Roman" w:hAnsi="Arial" w:cs="Arial"/>
        </w:rPr>
        <w:t xml:space="preserve"> in December 2005.  His last day at work was 30 September 2017.  </w:t>
      </w:r>
      <w:r>
        <w:rPr>
          <w:rFonts w:ascii="Arial" w:eastAsia="Times New Roman" w:hAnsi="Arial" w:cs="Arial"/>
        </w:rPr>
        <w:t>The applicant earned R</w:t>
      </w:r>
      <w:r w:rsidR="00ED4708">
        <w:rPr>
          <w:rFonts w:ascii="Arial" w:eastAsia="Times New Roman" w:hAnsi="Arial" w:cs="Arial"/>
        </w:rPr>
        <w:t xml:space="preserve">4102pm.  </w:t>
      </w:r>
      <w:r w:rsidRPr="00D72ECA">
        <w:rPr>
          <w:rFonts w:ascii="Arial" w:eastAsia="Times New Roman" w:hAnsi="Arial" w:cs="Arial"/>
        </w:rPr>
        <w:t>The applicant</w:t>
      </w:r>
      <w:r w:rsidR="00ED4708">
        <w:rPr>
          <w:rFonts w:ascii="Arial" w:eastAsia="Times New Roman" w:hAnsi="Arial" w:cs="Arial"/>
        </w:rPr>
        <w:t xml:space="preserve"> has not yet obtained alternative employment despite making attempts.  </w:t>
      </w:r>
      <w:r w:rsidRPr="00D72ECA">
        <w:rPr>
          <w:rFonts w:ascii="Arial" w:eastAsia="Times New Roman" w:hAnsi="Arial" w:cs="Arial"/>
        </w:rPr>
        <w:t>His highest standard of education is</w:t>
      </w:r>
      <w:r w:rsidR="00ED4708">
        <w:rPr>
          <w:rFonts w:ascii="Arial" w:eastAsia="Times New Roman" w:hAnsi="Arial" w:cs="Arial"/>
        </w:rPr>
        <w:t xml:space="preserve"> Gr 11.  </w:t>
      </w:r>
      <w:r w:rsidRPr="00D72ECA">
        <w:rPr>
          <w:rFonts w:ascii="Arial" w:eastAsia="Times New Roman" w:hAnsi="Arial" w:cs="Arial"/>
        </w:rPr>
        <w:t>As breadwinner he has</w:t>
      </w:r>
      <w:r w:rsidR="00ED4708">
        <w:rPr>
          <w:rFonts w:ascii="Arial" w:eastAsia="Times New Roman" w:hAnsi="Arial" w:cs="Arial"/>
        </w:rPr>
        <w:t xml:space="preserve"> 7 </w:t>
      </w:r>
      <w:r>
        <w:rPr>
          <w:rFonts w:ascii="Arial" w:eastAsia="Times New Roman" w:hAnsi="Arial" w:cs="Arial"/>
        </w:rPr>
        <w:t>dependants (</w:t>
      </w:r>
      <w:r w:rsidR="00ED4708">
        <w:rPr>
          <w:rFonts w:ascii="Arial" w:eastAsia="Times New Roman" w:hAnsi="Arial" w:cs="Arial"/>
        </w:rPr>
        <w:t>3</w:t>
      </w:r>
      <w:r>
        <w:rPr>
          <w:rFonts w:ascii="Arial" w:eastAsia="Times New Roman" w:hAnsi="Arial" w:cs="Arial"/>
        </w:rPr>
        <w:t xml:space="preserve"> adults and </w:t>
      </w:r>
      <w:r w:rsidR="00ED4708">
        <w:rPr>
          <w:rFonts w:ascii="Arial" w:eastAsia="Times New Roman" w:hAnsi="Arial" w:cs="Arial"/>
        </w:rPr>
        <w:t>4</w:t>
      </w:r>
      <w:r w:rsidRPr="00D72ECA">
        <w:rPr>
          <w:rFonts w:ascii="Arial" w:eastAsia="Times New Roman" w:hAnsi="Arial" w:cs="Arial"/>
        </w:rPr>
        <w:t xml:space="preserve"> child</w:t>
      </w:r>
      <w:r>
        <w:rPr>
          <w:rFonts w:ascii="Arial" w:eastAsia="Times New Roman" w:hAnsi="Arial" w:cs="Arial"/>
        </w:rPr>
        <w:t>ren</w:t>
      </w:r>
      <w:r w:rsidRPr="00D72ECA">
        <w:rPr>
          <w:rFonts w:ascii="Arial" w:eastAsia="Times New Roman" w:hAnsi="Arial" w:cs="Arial"/>
        </w:rPr>
        <w:t>).</w:t>
      </w:r>
    </w:p>
    <w:p w:rsidR="0082577A" w:rsidRDefault="0082577A" w:rsidP="0082577A">
      <w:pPr>
        <w:spacing w:after="0" w:line="360" w:lineRule="auto"/>
        <w:ind w:left="709"/>
        <w:contextualSpacing/>
        <w:jc w:val="both"/>
        <w:rPr>
          <w:rFonts w:ascii="Arial" w:eastAsia="Times New Roman" w:hAnsi="Arial" w:cs="Arial"/>
        </w:rPr>
      </w:pPr>
    </w:p>
    <w:p w:rsidR="0082577A" w:rsidRPr="00D72ECA" w:rsidRDefault="0082577A" w:rsidP="0082577A">
      <w:pPr>
        <w:numPr>
          <w:ilvl w:val="0"/>
          <w:numId w:val="1"/>
        </w:numPr>
        <w:spacing w:after="0" w:line="360" w:lineRule="auto"/>
        <w:ind w:left="709"/>
        <w:contextualSpacing/>
        <w:jc w:val="both"/>
        <w:rPr>
          <w:rFonts w:ascii="Arial" w:eastAsia="Times New Roman" w:hAnsi="Arial" w:cs="Arial"/>
        </w:rPr>
      </w:pPr>
      <w:r w:rsidRPr="00D72ECA">
        <w:rPr>
          <w:rFonts w:ascii="Arial" w:eastAsia="Times New Roman" w:hAnsi="Arial" w:cs="Arial"/>
        </w:rPr>
        <w:t>The respondent is</w:t>
      </w:r>
      <w:r w:rsidR="00ED4F56">
        <w:rPr>
          <w:rFonts w:ascii="Arial" w:eastAsia="Times New Roman" w:hAnsi="Arial" w:cs="Arial"/>
        </w:rPr>
        <w:t xml:space="preserve"> </w:t>
      </w:r>
      <w:r w:rsidR="00717686">
        <w:rPr>
          <w:rFonts w:ascii="Arial" w:eastAsia="Times New Roman" w:hAnsi="Arial" w:cs="Arial"/>
        </w:rPr>
        <w:t>………………….</w:t>
      </w:r>
      <w:r w:rsidR="00ED4F56">
        <w:rPr>
          <w:rFonts w:ascii="Arial" w:eastAsia="Times New Roman" w:hAnsi="Arial" w:cs="Arial"/>
        </w:rPr>
        <w:t>, a private security service provider.  It has approximately 4500 employees at sites around the Republic.</w:t>
      </w:r>
    </w:p>
    <w:p w:rsidR="0082577A" w:rsidRPr="00D72ECA" w:rsidRDefault="0082577A" w:rsidP="0082577A">
      <w:pPr>
        <w:spacing w:after="0" w:line="240" w:lineRule="auto"/>
        <w:ind w:left="720"/>
        <w:rPr>
          <w:rFonts w:ascii="Arial" w:eastAsia="Times New Roman" w:hAnsi="Arial" w:cs="Arial"/>
        </w:rPr>
      </w:pPr>
    </w:p>
    <w:p w:rsidR="0082577A" w:rsidRPr="00D72ECA" w:rsidRDefault="0082577A" w:rsidP="0082577A">
      <w:pPr>
        <w:numPr>
          <w:ilvl w:val="0"/>
          <w:numId w:val="1"/>
        </w:numPr>
        <w:spacing w:after="0" w:line="360" w:lineRule="auto"/>
        <w:ind w:left="709"/>
        <w:contextualSpacing/>
        <w:jc w:val="both"/>
        <w:rPr>
          <w:rFonts w:ascii="Arial" w:eastAsia="Times New Roman" w:hAnsi="Arial" w:cs="Arial"/>
        </w:rPr>
      </w:pPr>
      <w:r w:rsidRPr="00D72ECA">
        <w:rPr>
          <w:rFonts w:ascii="Arial" w:eastAsia="Times New Roman" w:hAnsi="Arial" w:cs="Arial"/>
        </w:rPr>
        <w:t>The applicant</w:t>
      </w:r>
      <w:r>
        <w:rPr>
          <w:rFonts w:ascii="Arial" w:eastAsia="Times New Roman" w:hAnsi="Arial" w:cs="Arial"/>
        </w:rPr>
        <w:t xml:space="preserve"> lodged</w:t>
      </w:r>
      <w:r w:rsidR="00ED4F56">
        <w:rPr>
          <w:rFonts w:ascii="Arial" w:eastAsia="Times New Roman" w:hAnsi="Arial" w:cs="Arial"/>
        </w:rPr>
        <w:t xml:space="preserve"> a claim for severance pay on 13 October 2017.  The matter was set down for conciliation on 3 November 2017 but </w:t>
      </w:r>
      <w:r>
        <w:rPr>
          <w:rFonts w:ascii="Arial" w:eastAsia="Times New Roman" w:hAnsi="Arial" w:cs="Arial"/>
        </w:rPr>
        <w:t xml:space="preserve">remained unresolved.  Hence </w:t>
      </w:r>
      <w:r w:rsidRPr="00D72ECA">
        <w:rPr>
          <w:rFonts w:ascii="Arial" w:eastAsia="Times New Roman" w:hAnsi="Arial" w:cs="Arial"/>
        </w:rPr>
        <w:t>the referral to arbitration.</w:t>
      </w:r>
    </w:p>
    <w:p w:rsidR="0082577A" w:rsidRPr="00D72ECA" w:rsidRDefault="0082577A" w:rsidP="0082577A">
      <w:pPr>
        <w:spacing w:after="0" w:line="240" w:lineRule="auto"/>
        <w:ind w:left="720"/>
        <w:rPr>
          <w:rFonts w:ascii="Arial" w:eastAsia="Times New Roman" w:hAnsi="Arial" w:cs="Arial"/>
        </w:rPr>
      </w:pPr>
    </w:p>
    <w:p w:rsidR="0082577A" w:rsidRPr="00D72ECA" w:rsidRDefault="0082577A" w:rsidP="0082577A">
      <w:pPr>
        <w:numPr>
          <w:ilvl w:val="0"/>
          <w:numId w:val="1"/>
        </w:numPr>
        <w:spacing w:after="0" w:line="360" w:lineRule="auto"/>
        <w:ind w:left="709"/>
        <w:contextualSpacing/>
        <w:jc w:val="both"/>
        <w:rPr>
          <w:rFonts w:ascii="Arial" w:eastAsia="Times New Roman" w:hAnsi="Arial" w:cs="Arial"/>
        </w:rPr>
      </w:pPr>
      <w:r w:rsidRPr="00D72ECA">
        <w:rPr>
          <w:rFonts w:ascii="Arial" w:eastAsia="Times New Roman" w:hAnsi="Arial" w:cs="Arial"/>
        </w:rPr>
        <w:t>The parties made oral closing submissions.</w:t>
      </w:r>
    </w:p>
    <w:p w:rsidR="0082577A" w:rsidRPr="00D72ECA" w:rsidRDefault="0082577A" w:rsidP="0082577A">
      <w:pPr>
        <w:spacing w:after="0" w:line="360" w:lineRule="auto"/>
        <w:ind w:left="709"/>
        <w:contextualSpacing/>
        <w:jc w:val="both"/>
        <w:rPr>
          <w:rFonts w:ascii="Arial" w:eastAsia="Times New Roman" w:hAnsi="Arial" w:cs="Arial"/>
        </w:rPr>
      </w:pPr>
    </w:p>
    <w:p w:rsidR="0082577A" w:rsidRPr="00D72ECA" w:rsidRDefault="0082577A" w:rsidP="0082577A">
      <w:pPr>
        <w:spacing w:after="0" w:line="360" w:lineRule="auto"/>
        <w:ind w:left="709"/>
        <w:contextualSpacing/>
        <w:jc w:val="both"/>
        <w:rPr>
          <w:rFonts w:ascii="Arial" w:eastAsia="Times New Roman" w:hAnsi="Arial" w:cs="Arial"/>
        </w:rPr>
      </w:pPr>
    </w:p>
    <w:p w:rsidR="0082577A" w:rsidRPr="00D72ECA" w:rsidRDefault="0082577A" w:rsidP="0082577A">
      <w:pPr>
        <w:keepNext/>
        <w:spacing w:after="0" w:line="360" w:lineRule="auto"/>
        <w:contextualSpacing/>
        <w:jc w:val="both"/>
        <w:outlineLvl w:val="0"/>
        <w:rPr>
          <w:rFonts w:ascii="Arial" w:eastAsia="Times New Roman" w:hAnsi="Arial" w:cs="Arial"/>
          <w:lang w:val="en-GB"/>
        </w:rPr>
      </w:pPr>
      <w:r w:rsidRPr="00D72ECA">
        <w:rPr>
          <w:rFonts w:ascii="Arial" w:eastAsia="Times New Roman" w:hAnsi="Arial" w:cs="Arial"/>
          <w:lang w:val="en-GB"/>
        </w:rPr>
        <w:t>SURVEY &amp; ANALYSIS OF EVIDENCE AND ARGUMENTS</w:t>
      </w:r>
    </w:p>
    <w:p w:rsidR="0082577A" w:rsidRPr="00D72ECA" w:rsidRDefault="0082577A" w:rsidP="0082577A">
      <w:pPr>
        <w:numPr>
          <w:ilvl w:val="0"/>
          <w:numId w:val="1"/>
        </w:numPr>
        <w:spacing w:after="0" w:line="360" w:lineRule="auto"/>
        <w:ind w:left="709"/>
        <w:contextualSpacing/>
        <w:jc w:val="both"/>
        <w:rPr>
          <w:rFonts w:ascii="Arial" w:eastAsia="Times New Roman" w:hAnsi="Arial" w:cs="Arial"/>
        </w:rPr>
      </w:pPr>
      <w:r w:rsidRPr="00D72ECA">
        <w:rPr>
          <w:rFonts w:ascii="Arial" w:eastAsia="Times New Roman" w:hAnsi="Arial" w:cs="Arial"/>
        </w:rPr>
        <w:t>The respondent called</w:t>
      </w:r>
      <w:r w:rsidR="00ED4F56">
        <w:rPr>
          <w:rFonts w:ascii="Arial" w:eastAsia="Times New Roman" w:hAnsi="Arial" w:cs="Arial"/>
        </w:rPr>
        <w:t xml:space="preserve"> the following in support of its case: </w:t>
      </w:r>
      <w:r w:rsidR="00717686">
        <w:rPr>
          <w:rFonts w:ascii="Arial" w:eastAsia="Times New Roman" w:hAnsi="Arial" w:cs="Arial"/>
        </w:rPr>
        <w:t>……………..</w:t>
      </w:r>
      <w:r w:rsidR="00ED4F56">
        <w:rPr>
          <w:rFonts w:ascii="Arial" w:eastAsia="Times New Roman" w:hAnsi="Arial" w:cs="Arial"/>
        </w:rPr>
        <w:t xml:space="preserve"> (</w:t>
      </w:r>
      <w:proofErr w:type="gramStart"/>
      <w:r w:rsidR="00ED4F56">
        <w:rPr>
          <w:rFonts w:ascii="Arial" w:eastAsia="Times New Roman" w:hAnsi="Arial" w:cs="Arial"/>
        </w:rPr>
        <w:t>petrol</w:t>
      </w:r>
      <w:proofErr w:type="gramEnd"/>
      <w:r w:rsidR="00ED4F56">
        <w:rPr>
          <w:rFonts w:ascii="Arial" w:eastAsia="Times New Roman" w:hAnsi="Arial" w:cs="Arial"/>
        </w:rPr>
        <w:t xml:space="preserve"> attendant employed by the respondent for 4 years); </w:t>
      </w:r>
      <w:r w:rsidR="00717686">
        <w:rPr>
          <w:rFonts w:ascii="Arial" w:eastAsia="Times New Roman" w:hAnsi="Arial" w:cs="Arial"/>
        </w:rPr>
        <w:t>………………..</w:t>
      </w:r>
      <w:r w:rsidR="00ED4F56">
        <w:rPr>
          <w:rFonts w:ascii="Arial" w:eastAsia="Times New Roman" w:hAnsi="Arial" w:cs="Arial"/>
        </w:rPr>
        <w:t xml:space="preserve"> (</w:t>
      </w:r>
      <w:proofErr w:type="gramStart"/>
      <w:r w:rsidR="00ED4F56">
        <w:rPr>
          <w:rFonts w:ascii="Arial" w:eastAsia="Times New Roman" w:hAnsi="Arial" w:cs="Arial"/>
        </w:rPr>
        <w:t>supervisor</w:t>
      </w:r>
      <w:proofErr w:type="gramEnd"/>
      <w:r w:rsidR="00ED4F56">
        <w:rPr>
          <w:rFonts w:ascii="Arial" w:eastAsia="Times New Roman" w:hAnsi="Arial" w:cs="Arial"/>
        </w:rPr>
        <w:t xml:space="preserve"> for 15 years); and </w:t>
      </w:r>
      <w:r w:rsidR="00717686">
        <w:rPr>
          <w:rFonts w:ascii="Arial" w:eastAsia="Times New Roman" w:hAnsi="Arial" w:cs="Arial"/>
        </w:rPr>
        <w:t>…………….</w:t>
      </w:r>
      <w:r w:rsidR="00ED4F56">
        <w:rPr>
          <w:rFonts w:ascii="Arial" w:eastAsia="Times New Roman" w:hAnsi="Arial" w:cs="Arial"/>
        </w:rPr>
        <w:t xml:space="preserve"> (</w:t>
      </w:r>
      <w:proofErr w:type="gramStart"/>
      <w:r w:rsidR="00ED4F56">
        <w:rPr>
          <w:rFonts w:ascii="Arial" w:eastAsia="Times New Roman" w:hAnsi="Arial" w:cs="Arial"/>
        </w:rPr>
        <w:t>the</w:t>
      </w:r>
      <w:proofErr w:type="gramEnd"/>
      <w:r w:rsidR="00ED4F56">
        <w:rPr>
          <w:rFonts w:ascii="Arial" w:eastAsia="Times New Roman" w:hAnsi="Arial" w:cs="Arial"/>
        </w:rPr>
        <w:t xml:space="preserve"> respondent’s representative at the arbitrati</w:t>
      </w:r>
      <w:r w:rsidR="003E3146">
        <w:rPr>
          <w:rFonts w:ascii="Arial" w:eastAsia="Times New Roman" w:hAnsi="Arial" w:cs="Arial"/>
        </w:rPr>
        <w:t>o</w:t>
      </w:r>
      <w:r w:rsidR="00ED4F56">
        <w:rPr>
          <w:rFonts w:ascii="Arial" w:eastAsia="Times New Roman" w:hAnsi="Arial" w:cs="Arial"/>
        </w:rPr>
        <w:t xml:space="preserve">n and the area manager for 15 years).  </w:t>
      </w:r>
      <w:r>
        <w:rPr>
          <w:rFonts w:ascii="Arial" w:eastAsia="Times New Roman" w:hAnsi="Arial" w:cs="Arial"/>
        </w:rPr>
        <w:t>The applicant gave evidence in support of his case.</w:t>
      </w:r>
    </w:p>
    <w:p w:rsidR="0082577A" w:rsidRPr="00D72ECA" w:rsidRDefault="0082577A" w:rsidP="0082577A">
      <w:pPr>
        <w:spacing w:after="0" w:line="360" w:lineRule="auto"/>
        <w:ind w:left="709"/>
        <w:contextualSpacing/>
        <w:jc w:val="both"/>
        <w:rPr>
          <w:rFonts w:ascii="Arial" w:eastAsia="Times New Roman" w:hAnsi="Arial" w:cs="Arial"/>
        </w:rPr>
      </w:pPr>
    </w:p>
    <w:p w:rsidR="0082577A" w:rsidRPr="00D72ECA" w:rsidRDefault="0082577A" w:rsidP="0082577A">
      <w:pPr>
        <w:numPr>
          <w:ilvl w:val="0"/>
          <w:numId w:val="1"/>
        </w:numPr>
        <w:spacing w:after="0" w:line="360" w:lineRule="auto"/>
        <w:ind w:left="709"/>
        <w:contextualSpacing/>
        <w:jc w:val="both"/>
        <w:rPr>
          <w:rFonts w:ascii="Arial" w:eastAsia="Times New Roman" w:hAnsi="Arial" w:cs="Arial"/>
        </w:rPr>
      </w:pPr>
      <w:r w:rsidRPr="00D72ECA">
        <w:rPr>
          <w:rFonts w:ascii="Arial" w:eastAsia="Times New Roman" w:hAnsi="Arial" w:cs="Arial"/>
        </w:rPr>
        <w:t>The following was agreed to, common cause, undisputed or conceded during the</w:t>
      </w:r>
      <w:r w:rsidR="00ED4F56">
        <w:rPr>
          <w:rFonts w:ascii="Arial" w:eastAsia="Times New Roman" w:hAnsi="Arial" w:cs="Arial"/>
        </w:rPr>
        <w:t xml:space="preserve"> pre-</w:t>
      </w:r>
      <w:proofErr w:type="spellStart"/>
      <w:r w:rsidR="00ED4F56">
        <w:rPr>
          <w:rFonts w:ascii="Arial" w:eastAsia="Times New Roman" w:hAnsi="Arial" w:cs="Arial"/>
        </w:rPr>
        <w:t>arb</w:t>
      </w:r>
      <w:proofErr w:type="spellEnd"/>
      <w:r w:rsidR="00ED4F56">
        <w:rPr>
          <w:rFonts w:ascii="Arial" w:eastAsia="Times New Roman" w:hAnsi="Arial" w:cs="Arial"/>
        </w:rPr>
        <w:t xml:space="preserve"> and the arbitration:</w:t>
      </w:r>
    </w:p>
    <w:p w:rsidR="00ED4F56" w:rsidRPr="004B7446" w:rsidRDefault="009E129E" w:rsidP="00ED4F56">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The respondent provides guarding services to </w:t>
      </w:r>
      <w:r w:rsidR="00717686">
        <w:rPr>
          <w:rFonts w:ascii="Arial" w:eastAsia="Times New Roman" w:hAnsi="Arial" w:cs="Arial"/>
        </w:rPr>
        <w:t>…………….</w:t>
      </w:r>
      <w:r w:rsidR="00C5586A">
        <w:rPr>
          <w:rFonts w:ascii="Arial" w:eastAsia="Times New Roman" w:hAnsi="Arial" w:cs="Arial"/>
        </w:rPr>
        <w:t xml:space="preserve"> (EM)</w:t>
      </w:r>
      <w:r>
        <w:rPr>
          <w:rFonts w:ascii="Arial" w:eastAsia="Times New Roman" w:hAnsi="Arial" w:cs="Arial"/>
        </w:rPr>
        <w:t xml:space="preserve"> at various</w:t>
      </w:r>
      <w:r w:rsidR="00801893">
        <w:rPr>
          <w:rFonts w:ascii="Arial" w:eastAsia="Times New Roman" w:hAnsi="Arial" w:cs="Arial"/>
        </w:rPr>
        <w:t xml:space="preserve"> sites </w:t>
      </w:r>
      <w:r>
        <w:rPr>
          <w:rFonts w:ascii="Arial" w:eastAsia="Times New Roman" w:hAnsi="Arial" w:cs="Arial"/>
        </w:rPr>
        <w:t>in the city of Durban;</w:t>
      </w:r>
    </w:p>
    <w:p w:rsidR="0082577A" w:rsidRDefault="00C5586A" w:rsidP="0082577A">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was placed by the respondent to work at one of these sites;</w:t>
      </w:r>
    </w:p>
    <w:p w:rsidR="00C5586A" w:rsidRDefault="00C5586A" w:rsidP="0082577A">
      <w:pPr>
        <w:numPr>
          <w:ilvl w:val="1"/>
          <w:numId w:val="1"/>
        </w:numPr>
        <w:spacing w:after="0" w:line="360" w:lineRule="auto"/>
        <w:contextualSpacing/>
        <w:jc w:val="both"/>
        <w:rPr>
          <w:rFonts w:ascii="Arial" w:eastAsia="Times New Roman" w:hAnsi="Arial" w:cs="Arial"/>
        </w:rPr>
      </w:pPr>
      <w:r>
        <w:rPr>
          <w:rFonts w:ascii="Arial" w:eastAsia="Times New Roman" w:hAnsi="Arial" w:cs="Arial"/>
        </w:rPr>
        <w:lastRenderedPageBreak/>
        <w:t>EM sent a letter to the respondent informing it that the guarding services will not be required from the end of September 2017;</w:t>
      </w:r>
    </w:p>
    <w:p w:rsidR="00C5586A" w:rsidRDefault="007B39D6" w:rsidP="0082577A">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Respondent then sent a letter dated 31 August 2017 to all its staff who were placed at EM sites informing them that EM will be terminating its contract with the respondent.  Th</w:t>
      </w:r>
      <w:r w:rsidR="009D103B">
        <w:rPr>
          <w:rFonts w:ascii="Arial" w:eastAsia="Times New Roman" w:hAnsi="Arial" w:cs="Arial"/>
        </w:rPr>
        <w:t xml:space="preserve">e letter also informed them </w:t>
      </w:r>
      <w:r>
        <w:rPr>
          <w:rFonts w:ascii="Arial" w:eastAsia="Times New Roman" w:hAnsi="Arial" w:cs="Arial"/>
        </w:rPr>
        <w:t>of the respondent’s intention to terminate the employment</w:t>
      </w:r>
      <w:r w:rsidR="00F64B28">
        <w:rPr>
          <w:rFonts w:ascii="Arial" w:eastAsia="Times New Roman" w:hAnsi="Arial" w:cs="Arial"/>
        </w:rPr>
        <w:t xml:space="preserve"> relationship </w:t>
      </w:r>
      <w:r>
        <w:rPr>
          <w:rFonts w:ascii="Arial" w:eastAsia="Times New Roman" w:hAnsi="Arial" w:cs="Arial"/>
        </w:rPr>
        <w:t>as at 30 September 2017;</w:t>
      </w:r>
    </w:p>
    <w:p w:rsidR="007B39D6" w:rsidRDefault="007B39D6" w:rsidP="0082577A">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received the letter dated 31 August 2017;</w:t>
      </w:r>
    </w:p>
    <w:p w:rsidR="007B39D6" w:rsidRDefault="007B39D6" w:rsidP="0082577A">
      <w:pPr>
        <w:numPr>
          <w:ilvl w:val="1"/>
          <w:numId w:val="1"/>
        </w:numPr>
        <w:spacing w:after="0" w:line="360" w:lineRule="auto"/>
        <w:contextualSpacing/>
        <w:jc w:val="both"/>
        <w:rPr>
          <w:rFonts w:ascii="Arial" w:eastAsia="Times New Roman" w:hAnsi="Arial" w:cs="Arial"/>
        </w:rPr>
      </w:pPr>
      <w:r>
        <w:rPr>
          <w:rFonts w:ascii="Arial" w:eastAsia="Times New Roman" w:hAnsi="Arial" w:cs="Arial"/>
        </w:rPr>
        <w:t>EM then informed the respondent that its services would continue to be used until 30 November 2017</w:t>
      </w:r>
      <w:r w:rsidR="00750F31">
        <w:rPr>
          <w:rFonts w:ascii="Arial" w:eastAsia="Times New Roman" w:hAnsi="Arial" w:cs="Arial"/>
        </w:rPr>
        <w:t>;</w:t>
      </w:r>
    </w:p>
    <w:p w:rsidR="007B39D6" w:rsidRDefault="007B39D6" w:rsidP="0082577A">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respondent then sent a</w:t>
      </w:r>
      <w:r w:rsidR="00750F31">
        <w:rPr>
          <w:rFonts w:ascii="Arial" w:eastAsia="Times New Roman" w:hAnsi="Arial" w:cs="Arial"/>
        </w:rPr>
        <w:t xml:space="preserve"> further </w:t>
      </w:r>
      <w:r>
        <w:rPr>
          <w:rFonts w:ascii="Arial" w:eastAsia="Times New Roman" w:hAnsi="Arial" w:cs="Arial"/>
        </w:rPr>
        <w:t>letter to those same employees on 28 Sep</w:t>
      </w:r>
      <w:r w:rsidR="005C76CC">
        <w:rPr>
          <w:rFonts w:ascii="Arial" w:eastAsia="Times New Roman" w:hAnsi="Arial" w:cs="Arial"/>
        </w:rPr>
        <w:t>tember 2017 informing them that their employment will continue until 30 November 2017.  However it also contained a notice of the respondent’s intention to terminate the employment as at 30 November 2017.  There is a dispute whether the applicant received this letter on 28 September or 29 September 2017;</w:t>
      </w:r>
    </w:p>
    <w:p w:rsidR="005C76CC" w:rsidRDefault="00EC494D" w:rsidP="0082577A">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commenced his last shift at 10pm on 30 September 2017.  It ended at 6am on 1 October 2017;</w:t>
      </w:r>
    </w:p>
    <w:p w:rsidR="00EC494D" w:rsidRDefault="00EC494D" w:rsidP="0082577A">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did not return to the site to perform further duties;</w:t>
      </w:r>
    </w:p>
    <w:p w:rsidR="003D21FE" w:rsidRDefault="00EC494D" w:rsidP="003D21FE">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proceeded to the respondent’s offices on 3 October 2017 with the intention to return his uniform (as directed in the letter dated 31 August 2017), but the respondent declined to accept the uniform</w:t>
      </w:r>
      <w:r w:rsidR="003D21FE">
        <w:rPr>
          <w:rFonts w:ascii="Arial" w:eastAsia="Times New Roman" w:hAnsi="Arial" w:cs="Arial"/>
        </w:rPr>
        <w:t>.  The applicant left with his uniform;</w:t>
      </w:r>
    </w:p>
    <w:p w:rsidR="003D21FE" w:rsidRDefault="003D21FE" w:rsidP="003D21FE">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The applicant was informed by </w:t>
      </w:r>
      <w:proofErr w:type="spellStart"/>
      <w:r>
        <w:rPr>
          <w:rFonts w:ascii="Arial" w:eastAsia="Times New Roman" w:hAnsi="Arial" w:cs="Arial"/>
        </w:rPr>
        <w:t>Dube</w:t>
      </w:r>
      <w:proofErr w:type="spellEnd"/>
      <w:r>
        <w:rPr>
          <w:rFonts w:ascii="Arial" w:eastAsia="Times New Roman" w:hAnsi="Arial" w:cs="Arial"/>
        </w:rPr>
        <w:t xml:space="preserve"> that he should return to the site and resume duties as normal;</w:t>
      </w:r>
    </w:p>
    <w:p w:rsidR="003D21FE" w:rsidRDefault="003D21FE" w:rsidP="003D21FE">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The applicant for his part informed </w:t>
      </w:r>
      <w:proofErr w:type="spellStart"/>
      <w:r>
        <w:rPr>
          <w:rFonts w:ascii="Arial" w:eastAsia="Times New Roman" w:hAnsi="Arial" w:cs="Arial"/>
        </w:rPr>
        <w:t>Dube</w:t>
      </w:r>
      <w:proofErr w:type="spellEnd"/>
      <w:r>
        <w:rPr>
          <w:rFonts w:ascii="Arial" w:eastAsia="Times New Roman" w:hAnsi="Arial" w:cs="Arial"/>
        </w:rPr>
        <w:t xml:space="preserve"> that he will not be returning to the site because the letter dated 31 August 2017 had indicated that his employment would come</w:t>
      </w:r>
      <w:r w:rsidR="009D35AD">
        <w:rPr>
          <w:rFonts w:ascii="Arial" w:eastAsia="Times New Roman" w:hAnsi="Arial" w:cs="Arial"/>
        </w:rPr>
        <w:t xml:space="preserve"> to an end on 30 September 2017;</w:t>
      </w:r>
    </w:p>
    <w:p w:rsidR="009D35AD" w:rsidRPr="003D21FE" w:rsidRDefault="009D35AD" w:rsidP="003D21FE">
      <w:pPr>
        <w:numPr>
          <w:ilvl w:val="1"/>
          <w:numId w:val="1"/>
        </w:numPr>
        <w:spacing w:after="0" w:line="360" w:lineRule="auto"/>
        <w:contextualSpacing/>
        <w:jc w:val="both"/>
        <w:rPr>
          <w:rFonts w:ascii="Arial" w:eastAsia="Times New Roman" w:hAnsi="Arial" w:cs="Arial"/>
        </w:rPr>
      </w:pPr>
      <w:r>
        <w:rPr>
          <w:rFonts w:ascii="Arial" w:eastAsia="Times New Roman" w:hAnsi="Arial" w:cs="Arial"/>
        </w:rPr>
        <w:t>As at the date of the arbitration the contract between EM and the respondent continues “until further notice.”</w:t>
      </w:r>
    </w:p>
    <w:p w:rsidR="0082577A" w:rsidRPr="00D72ECA" w:rsidRDefault="0082577A" w:rsidP="0082577A">
      <w:pPr>
        <w:spacing w:after="0" w:line="360" w:lineRule="auto"/>
        <w:ind w:left="1440"/>
        <w:contextualSpacing/>
        <w:jc w:val="both"/>
        <w:rPr>
          <w:rFonts w:ascii="Arial" w:eastAsia="Times New Roman" w:hAnsi="Arial" w:cs="Arial"/>
        </w:rPr>
      </w:pPr>
    </w:p>
    <w:p w:rsidR="000A170D" w:rsidRDefault="004D6448" w:rsidP="000A170D">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Whether the applicant received the letter dated 28 September 2017 was disputed during the pre-</w:t>
      </w:r>
      <w:proofErr w:type="spellStart"/>
      <w:r>
        <w:rPr>
          <w:rFonts w:ascii="Arial" w:eastAsia="Times New Roman" w:hAnsi="Arial" w:cs="Arial"/>
        </w:rPr>
        <w:t>arb</w:t>
      </w:r>
      <w:proofErr w:type="spellEnd"/>
      <w:r>
        <w:rPr>
          <w:rFonts w:ascii="Arial" w:eastAsia="Times New Roman" w:hAnsi="Arial" w:cs="Arial"/>
        </w:rPr>
        <w:t xml:space="preserve">.  </w:t>
      </w:r>
      <w:proofErr w:type="spellStart"/>
      <w:r>
        <w:rPr>
          <w:rFonts w:ascii="Arial" w:eastAsia="Times New Roman" w:hAnsi="Arial" w:cs="Arial"/>
        </w:rPr>
        <w:t>Dube</w:t>
      </w:r>
      <w:proofErr w:type="spellEnd"/>
      <w:r>
        <w:rPr>
          <w:rFonts w:ascii="Arial" w:eastAsia="Times New Roman" w:hAnsi="Arial" w:cs="Arial"/>
        </w:rPr>
        <w:t xml:space="preserve"> for his part stated that he had personally given the letter to the applicant on </w:t>
      </w:r>
      <w:r>
        <w:rPr>
          <w:rFonts w:ascii="Arial" w:eastAsia="Times New Roman" w:hAnsi="Arial" w:cs="Arial"/>
        </w:rPr>
        <w:lastRenderedPageBreak/>
        <w:t>29 September 2017 but the applicant had refused to acknowledge receipt.  The applicant did not dispute this issue in cross-examination.  I therefore find that the applicant received the letter dated 28 September 2017.</w:t>
      </w:r>
    </w:p>
    <w:p w:rsidR="0082577A" w:rsidRDefault="0082577A" w:rsidP="004D6448">
      <w:pPr>
        <w:spacing w:after="0" w:line="360" w:lineRule="auto"/>
        <w:ind w:left="709"/>
        <w:contextualSpacing/>
        <w:jc w:val="both"/>
        <w:rPr>
          <w:rFonts w:ascii="Arial" w:eastAsia="Times New Roman" w:hAnsi="Arial" w:cs="Arial"/>
        </w:rPr>
      </w:pPr>
    </w:p>
    <w:p w:rsidR="004D6448" w:rsidRDefault="009D35AD" w:rsidP="0082577A">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I find that the letters dated 31 August 2017 and 28 September 2017</w:t>
      </w:r>
      <w:r w:rsidR="00852FCA">
        <w:rPr>
          <w:rFonts w:ascii="Arial" w:eastAsia="Times New Roman" w:hAnsi="Arial" w:cs="Arial"/>
        </w:rPr>
        <w:t xml:space="preserve"> brought about a dismissal for </w:t>
      </w:r>
      <w:r>
        <w:rPr>
          <w:rFonts w:ascii="Arial" w:eastAsia="Times New Roman" w:hAnsi="Arial" w:cs="Arial"/>
        </w:rPr>
        <w:t>operational reasons</w:t>
      </w:r>
      <w:r w:rsidR="00852FCA">
        <w:rPr>
          <w:rFonts w:ascii="Arial" w:eastAsia="Times New Roman" w:hAnsi="Arial" w:cs="Arial"/>
        </w:rPr>
        <w:t xml:space="preserve"> as contemplated in s 41(2) of the </w:t>
      </w:r>
      <w:r w:rsidR="009C4D93">
        <w:rPr>
          <w:rFonts w:ascii="Arial" w:eastAsia="Times New Roman" w:hAnsi="Arial" w:cs="Arial"/>
        </w:rPr>
        <w:t xml:space="preserve">Basic Conditions of Employment Act </w:t>
      </w:r>
      <w:r w:rsidR="00651440">
        <w:rPr>
          <w:rFonts w:ascii="Arial" w:eastAsia="Times New Roman" w:hAnsi="Arial" w:cs="Arial"/>
        </w:rPr>
        <w:t>1997</w:t>
      </w:r>
      <w:r w:rsidR="00852FCA">
        <w:rPr>
          <w:rFonts w:ascii="Arial" w:eastAsia="Times New Roman" w:hAnsi="Arial" w:cs="Arial"/>
        </w:rPr>
        <w:t xml:space="preserve">.  As such the applicant would in the normal course of events be entitled to </w:t>
      </w:r>
      <w:r w:rsidR="00651440">
        <w:rPr>
          <w:rFonts w:ascii="Arial" w:eastAsia="Times New Roman" w:hAnsi="Arial" w:cs="Arial"/>
        </w:rPr>
        <w:t>severance pay</w:t>
      </w:r>
      <w:r w:rsidR="00852FCA">
        <w:rPr>
          <w:rFonts w:ascii="Arial" w:eastAsia="Times New Roman" w:hAnsi="Arial" w:cs="Arial"/>
        </w:rPr>
        <w:t xml:space="preserve">.  But that entitlement is subject to s 41(4) which provides that it cannot be paid if the employee </w:t>
      </w:r>
      <w:r w:rsidR="00651440">
        <w:rPr>
          <w:rFonts w:ascii="Arial" w:eastAsia="Times New Roman" w:hAnsi="Arial" w:cs="Arial"/>
        </w:rPr>
        <w:t>unreasonably refuses to accept the employer’s offer of alternative employment.</w:t>
      </w:r>
    </w:p>
    <w:p w:rsidR="00651440" w:rsidRDefault="00651440" w:rsidP="00651440">
      <w:pPr>
        <w:pStyle w:val="ListParagraph"/>
        <w:rPr>
          <w:rFonts w:ascii="Arial" w:eastAsia="Times New Roman" w:hAnsi="Arial" w:cs="Arial"/>
        </w:rPr>
      </w:pPr>
    </w:p>
    <w:p w:rsidR="00651440" w:rsidRDefault="00651440" w:rsidP="0082577A">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 xml:space="preserve">I find that the direction by </w:t>
      </w:r>
      <w:proofErr w:type="spellStart"/>
      <w:r>
        <w:rPr>
          <w:rFonts w:ascii="Arial" w:eastAsia="Times New Roman" w:hAnsi="Arial" w:cs="Arial"/>
        </w:rPr>
        <w:t>Dube</w:t>
      </w:r>
      <w:proofErr w:type="spellEnd"/>
      <w:r>
        <w:rPr>
          <w:rFonts w:ascii="Arial" w:eastAsia="Times New Roman" w:hAnsi="Arial" w:cs="Arial"/>
        </w:rPr>
        <w:t xml:space="preserve"> for the applicant to return to the site on 3 October 2017 constituted an of</w:t>
      </w:r>
      <w:r w:rsidR="008070BF">
        <w:rPr>
          <w:rFonts w:ascii="Arial" w:eastAsia="Times New Roman" w:hAnsi="Arial" w:cs="Arial"/>
        </w:rPr>
        <w:t>fer of alternative employment.</w:t>
      </w:r>
      <w:r w:rsidR="00AC0A81">
        <w:rPr>
          <w:rFonts w:ascii="Arial" w:eastAsia="Times New Roman" w:hAnsi="Arial" w:cs="Arial"/>
        </w:rPr>
        <w:t xml:space="preserve">  The applicant submitted that he could not take up that offer because he had given up his accommodation.  I find the </w:t>
      </w:r>
      <w:r w:rsidR="008070BF">
        <w:rPr>
          <w:rFonts w:ascii="Arial" w:eastAsia="Times New Roman" w:hAnsi="Arial" w:cs="Arial"/>
        </w:rPr>
        <w:t>refusal by the applicant to take up that offer as being unreasonable</w:t>
      </w:r>
      <w:r w:rsidR="00AC0A81">
        <w:rPr>
          <w:rFonts w:ascii="Arial" w:eastAsia="Times New Roman" w:hAnsi="Arial" w:cs="Arial"/>
        </w:rPr>
        <w:t xml:space="preserve"> because he could have obtained alternative accommodation</w:t>
      </w:r>
      <w:r w:rsidR="008070BF">
        <w:rPr>
          <w:rFonts w:ascii="Arial" w:eastAsia="Times New Roman" w:hAnsi="Arial" w:cs="Arial"/>
        </w:rPr>
        <w:t>, especially as he claims to be unemployed.  In the circumstances I find that the applicant is not entitled to be paid severance pay.</w:t>
      </w:r>
    </w:p>
    <w:p w:rsidR="008070BF" w:rsidRDefault="008070BF" w:rsidP="008070BF">
      <w:pPr>
        <w:pStyle w:val="ListParagraph"/>
        <w:rPr>
          <w:rFonts w:ascii="Arial" w:eastAsia="Times New Roman" w:hAnsi="Arial" w:cs="Arial"/>
        </w:rPr>
      </w:pPr>
    </w:p>
    <w:p w:rsidR="008070BF" w:rsidRDefault="008070BF" w:rsidP="0082577A">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 xml:space="preserve">It may be mentioned that </w:t>
      </w:r>
      <w:proofErr w:type="spellStart"/>
      <w:r>
        <w:rPr>
          <w:rFonts w:ascii="Arial" w:eastAsia="Times New Roman" w:hAnsi="Arial" w:cs="Arial"/>
        </w:rPr>
        <w:t>Dube</w:t>
      </w:r>
      <w:proofErr w:type="spellEnd"/>
      <w:r>
        <w:rPr>
          <w:rFonts w:ascii="Arial" w:eastAsia="Times New Roman" w:hAnsi="Arial" w:cs="Arial"/>
        </w:rPr>
        <w:t xml:space="preserve"> continued even until the last day of the arbitration, to invite the applicant to resume his duties.</w:t>
      </w:r>
      <w:r w:rsidR="00BE144B">
        <w:rPr>
          <w:rFonts w:ascii="Arial" w:eastAsia="Times New Roman" w:hAnsi="Arial" w:cs="Arial"/>
        </w:rPr>
        <w:t xml:space="preserve">  The applicant for his part remained steadfast in refusing to return.</w:t>
      </w:r>
    </w:p>
    <w:p w:rsidR="0082577A" w:rsidRDefault="0082577A" w:rsidP="0082577A">
      <w:pPr>
        <w:pStyle w:val="ListParagraph"/>
        <w:rPr>
          <w:rFonts w:ascii="Arial" w:eastAsia="Times New Roman" w:hAnsi="Arial" w:cs="Arial"/>
        </w:rPr>
      </w:pPr>
    </w:p>
    <w:p w:rsidR="0082577A" w:rsidRDefault="0082577A" w:rsidP="0082577A">
      <w:pPr>
        <w:pStyle w:val="ListParagraph"/>
        <w:rPr>
          <w:rFonts w:ascii="Arial" w:eastAsia="Times New Roman" w:hAnsi="Arial" w:cs="Arial"/>
        </w:rPr>
      </w:pPr>
    </w:p>
    <w:p w:rsidR="0082577A" w:rsidRPr="00D72ECA" w:rsidRDefault="0082577A" w:rsidP="0082577A">
      <w:pPr>
        <w:spacing w:after="0" w:line="360" w:lineRule="auto"/>
        <w:ind w:left="-11"/>
        <w:contextualSpacing/>
        <w:jc w:val="both"/>
        <w:rPr>
          <w:rFonts w:ascii="Arial" w:eastAsia="Times New Roman" w:hAnsi="Arial" w:cs="Arial"/>
        </w:rPr>
      </w:pPr>
      <w:r w:rsidRPr="00D72ECA">
        <w:rPr>
          <w:rFonts w:ascii="Arial" w:eastAsia="Times New Roman" w:hAnsi="Arial" w:cs="Arial"/>
        </w:rPr>
        <w:t>AWARD</w:t>
      </w:r>
    </w:p>
    <w:p w:rsidR="0082577A" w:rsidRPr="00D72ECA" w:rsidRDefault="0082577A" w:rsidP="0089174C">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The</w:t>
      </w:r>
      <w:r w:rsidR="0089174C">
        <w:rPr>
          <w:rFonts w:ascii="Arial" w:eastAsia="Times New Roman" w:hAnsi="Arial" w:cs="Arial"/>
        </w:rPr>
        <w:t xml:space="preserve"> application is dismissed.</w:t>
      </w:r>
    </w:p>
    <w:p w:rsidR="0082577A" w:rsidRPr="00D72ECA" w:rsidRDefault="0082577A" w:rsidP="0082577A">
      <w:pPr>
        <w:spacing w:after="0" w:line="360" w:lineRule="auto"/>
        <w:ind w:left="709"/>
        <w:contextualSpacing/>
        <w:jc w:val="both"/>
        <w:rPr>
          <w:rFonts w:ascii="Arial" w:eastAsia="Times New Roman" w:hAnsi="Arial" w:cs="Arial"/>
        </w:rPr>
      </w:pPr>
    </w:p>
    <w:p w:rsidR="0082577A" w:rsidRPr="00D72ECA" w:rsidRDefault="0082577A" w:rsidP="0082577A">
      <w:pPr>
        <w:spacing w:after="0" w:line="360" w:lineRule="auto"/>
        <w:ind w:left="709"/>
        <w:contextualSpacing/>
        <w:jc w:val="both"/>
        <w:rPr>
          <w:rFonts w:ascii="Arial" w:eastAsia="Times New Roman" w:hAnsi="Arial" w:cs="Arial"/>
        </w:rPr>
      </w:pPr>
    </w:p>
    <w:p w:rsidR="0082577A" w:rsidRPr="00D72ECA" w:rsidRDefault="0082577A" w:rsidP="0082577A">
      <w:pPr>
        <w:spacing w:after="0" w:line="360" w:lineRule="auto"/>
        <w:ind w:left="720" w:hanging="720"/>
        <w:contextualSpacing/>
        <w:jc w:val="both"/>
        <w:rPr>
          <w:rFonts w:ascii="Arial" w:eastAsia="Times New Roman" w:hAnsi="Arial" w:cs="Arial"/>
        </w:rPr>
      </w:pPr>
      <w:r w:rsidRPr="00D72ECA">
        <w:rPr>
          <w:rFonts w:ascii="Arial" w:eastAsia="Times New Roman" w:hAnsi="Arial" w:cs="Arial"/>
        </w:rPr>
        <w:t>Dated at DURBAN on this the</w:t>
      </w:r>
      <w:r w:rsidR="00FB3A74">
        <w:rPr>
          <w:rFonts w:ascii="Arial" w:eastAsia="Times New Roman" w:hAnsi="Arial" w:cs="Arial"/>
        </w:rPr>
        <w:t xml:space="preserve"> 16</w:t>
      </w:r>
      <w:r w:rsidR="00FB3A74" w:rsidRPr="00FB3A74">
        <w:rPr>
          <w:rFonts w:ascii="Arial" w:eastAsia="Times New Roman" w:hAnsi="Arial" w:cs="Arial"/>
          <w:vertAlign w:val="superscript"/>
        </w:rPr>
        <w:t>th</w:t>
      </w:r>
      <w:r w:rsidR="00FB3A74">
        <w:rPr>
          <w:rFonts w:ascii="Arial" w:eastAsia="Times New Roman" w:hAnsi="Arial" w:cs="Arial"/>
        </w:rPr>
        <w:t xml:space="preserve"> day of MARCH </w:t>
      </w:r>
      <w:r>
        <w:rPr>
          <w:rFonts w:ascii="Arial" w:eastAsia="Times New Roman" w:hAnsi="Arial" w:cs="Arial"/>
        </w:rPr>
        <w:t>2018.</w:t>
      </w:r>
    </w:p>
    <w:p w:rsidR="0082577A" w:rsidRDefault="0082577A" w:rsidP="0082577A">
      <w:pPr>
        <w:spacing w:after="0" w:line="360" w:lineRule="auto"/>
        <w:ind w:left="720" w:hanging="720"/>
        <w:contextualSpacing/>
        <w:jc w:val="both"/>
        <w:rPr>
          <w:rFonts w:ascii="Arial" w:eastAsia="Times New Roman" w:hAnsi="Arial" w:cs="Arial"/>
        </w:rPr>
      </w:pPr>
    </w:p>
    <w:p w:rsidR="00D3236C" w:rsidRDefault="00D3236C" w:rsidP="0082577A">
      <w:pPr>
        <w:spacing w:after="0" w:line="360" w:lineRule="auto"/>
        <w:ind w:left="720" w:hanging="720"/>
        <w:contextualSpacing/>
        <w:jc w:val="both"/>
        <w:rPr>
          <w:rFonts w:ascii="Arial" w:eastAsia="Times New Roman" w:hAnsi="Arial" w:cs="Arial"/>
        </w:rPr>
      </w:pPr>
    </w:p>
    <w:p w:rsidR="00D3236C" w:rsidRPr="00D72ECA" w:rsidRDefault="00D3236C" w:rsidP="0082577A">
      <w:pPr>
        <w:spacing w:after="0" w:line="360" w:lineRule="auto"/>
        <w:ind w:left="720" w:hanging="720"/>
        <w:contextualSpacing/>
        <w:jc w:val="both"/>
        <w:rPr>
          <w:rFonts w:ascii="Arial" w:eastAsia="Times New Roman" w:hAnsi="Arial" w:cs="Arial"/>
        </w:rPr>
      </w:pPr>
    </w:p>
    <w:p w:rsidR="0082577A" w:rsidRPr="00D72ECA" w:rsidRDefault="0082577A" w:rsidP="0082577A">
      <w:pPr>
        <w:spacing w:after="0" w:line="240" w:lineRule="auto"/>
        <w:contextualSpacing/>
        <w:jc w:val="both"/>
        <w:rPr>
          <w:rFonts w:ascii="Arial" w:eastAsia="Times New Roman" w:hAnsi="Arial" w:cs="Arial"/>
        </w:rPr>
      </w:pPr>
      <w:r w:rsidRPr="00D72ECA">
        <w:rPr>
          <w:rFonts w:ascii="Arial" w:eastAsia="Times New Roman" w:hAnsi="Arial" w:cs="Arial"/>
        </w:rPr>
        <w:lastRenderedPageBreak/>
        <w:t>______________________</w:t>
      </w:r>
    </w:p>
    <w:p w:rsidR="0082577A" w:rsidRPr="00D72ECA" w:rsidRDefault="0082577A" w:rsidP="0082577A">
      <w:pPr>
        <w:spacing w:after="0" w:line="240" w:lineRule="auto"/>
        <w:contextualSpacing/>
        <w:jc w:val="both"/>
        <w:rPr>
          <w:rFonts w:ascii="Arial" w:eastAsia="Times New Roman" w:hAnsi="Arial" w:cs="Arial"/>
        </w:rPr>
      </w:pPr>
      <w:r w:rsidRPr="00D72ECA">
        <w:rPr>
          <w:rFonts w:ascii="Arial" w:eastAsia="Times New Roman" w:hAnsi="Arial" w:cs="Arial"/>
        </w:rPr>
        <w:t>R J PURSHOTAM</w:t>
      </w:r>
    </w:p>
    <w:p w:rsidR="00F10728" w:rsidRPr="0082577A" w:rsidRDefault="0082577A" w:rsidP="0082577A">
      <w:pPr>
        <w:spacing w:after="0" w:line="240" w:lineRule="auto"/>
        <w:contextualSpacing/>
        <w:jc w:val="both"/>
        <w:rPr>
          <w:rFonts w:ascii="Arial" w:eastAsia="Times New Roman" w:hAnsi="Arial" w:cs="Arial"/>
          <w:i/>
        </w:rPr>
      </w:pPr>
      <w:r w:rsidRPr="00D72ECA">
        <w:rPr>
          <w:rFonts w:ascii="Arial" w:eastAsia="Times New Roman" w:hAnsi="Arial" w:cs="Arial"/>
          <w:i/>
        </w:rPr>
        <w:t>Commissioner</w:t>
      </w:r>
      <w:bookmarkStart w:id="0" w:name="_GoBack"/>
      <w:bookmarkEnd w:id="0"/>
    </w:p>
    <w:sectPr w:rsidR="00F10728" w:rsidRPr="0082577A" w:rsidSect="00323D13">
      <w:headerReference w:type="default" r:id="rId7"/>
      <w:footerReference w:type="default" r:id="rId8"/>
      <w:headerReference w:type="first" r:id="rId9"/>
      <w:footerReference w:type="first" r:id="rId10"/>
      <w:pgSz w:w="11907" w:h="16840" w:code="9"/>
      <w:pgMar w:top="1134" w:right="1134" w:bottom="1134" w:left="1134" w:header="851" w:footer="85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E22" w:rsidRDefault="002F7E22">
      <w:pPr>
        <w:spacing w:after="0" w:line="240" w:lineRule="auto"/>
      </w:pPr>
      <w:r>
        <w:separator/>
      </w:r>
    </w:p>
  </w:endnote>
  <w:endnote w:type="continuationSeparator" w:id="0">
    <w:p w:rsidR="002F7E22" w:rsidRDefault="002F7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2F7E22">
    <w:pPr>
      <w:pStyle w:val="Footer"/>
    </w:pPr>
  </w:p>
  <w:p w:rsidR="00323D13" w:rsidRDefault="002F7E22">
    <w:pPr>
      <w:pStyle w:val="Footer"/>
    </w:pPr>
  </w:p>
  <w:p w:rsidR="00323D13" w:rsidRDefault="002F7E22">
    <w:pPr>
      <w:pStyle w:val="Footer"/>
    </w:pPr>
  </w:p>
  <w:p w:rsidR="00323D13" w:rsidRDefault="002F7E22">
    <w:pPr>
      <w:pStyle w:val="Footer"/>
    </w:pPr>
  </w:p>
  <w:p w:rsidR="009C3B68" w:rsidRDefault="002F7E22">
    <w:pPr>
      <w:pStyle w:val="Footer"/>
    </w:pPr>
  </w:p>
  <w:p w:rsidR="009C3B68" w:rsidRDefault="002F7E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2F7E22">
    <w:pPr>
      <w:pStyle w:val="Footer"/>
    </w:pPr>
  </w:p>
  <w:p w:rsidR="00323D13" w:rsidRDefault="002F7E22">
    <w:pPr>
      <w:pStyle w:val="Footer"/>
    </w:pPr>
  </w:p>
  <w:p w:rsidR="00323D13" w:rsidRDefault="002F7E22">
    <w:pPr>
      <w:pStyle w:val="Footer"/>
    </w:pPr>
  </w:p>
  <w:p w:rsidR="00323D13" w:rsidRDefault="002F7E22">
    <w:pPr>
      <w:pStyle w:val="Footer"/>
    </w:pPr>
  </w:p>
  <w:p w:rsidR="00323D13" w:rsidRDefault="002F7E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E22" w:rsidRDefault="002F7E22">
      <w:pPr>
        <w:spacing w:after="0" w:line="240" w:lineRule="auto"/>
      </w:pPr>
      <w:r>
        <w:separator/>
      </w:r>
    </w:p>
  </w:footnote>
  <w:footnote w:type="continuationSeparator" w:id="0">
    <w:p w:rsidR="002F7E22" w:rsidRDefault="002F7E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2F7E22">
    <w:pPr>
      <w:pStyle w:val="Header"/>
    </w:pPr>
  </w:p>
  <w:p w:rsidR="009C3B68" w:rsidRDefault="002F7E22">
    <w:pPr>
      <w:pStyle w:val="Header"/>
    </w:pPr>
  </w:p>
  <w:p w:rsidR="009C3B68" w:rsidRDefault="002F7E22">
    <w:pPr>
      <w:pStyle w:val="Header"/>
    </w:pPr>
  </w:p>
  <w:p w:rsidR="00323D13" w:rsidRDefault="002F7E22">
    <w:pPr>
      <w:pStyle w:val="Header"/>
    </w:pPr>
  </w:p>
  <w:p w:rsidR="00323D13" w:rsidRDefault="002F7E22">
    <w:pPr>
      <w:pStyle w:val="Header"/>
    </w:pPr>
  </w:p>
  <w:p w:rsidR="00323D13" w:rsidRDefault="002F7E22">
    <w:pPr>
      <w:pStyle w:val="Header"/>
    </w:pPr>
  </w:p>
  <w:p w:rsidR="00323D13" w:rsidRDefault="002F7E22">
    <w:pPr>
      <w:pStyle w:val="Header"/>
    </w:pPr>
  </w:p>
  <w:p w:rsidR="00323D13" w:rsidRDefault="002F7E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2F7E22">
    <w:pPr>
      <w:pStyle w:val="Header"/>
    </w:pPr>
  </w:p>
  <w:p w:rsidR="00323D13" w:rsidRDefault="002F7E22">
    <w:pPr>
      <w:pStyle w:val="Header"/>
    </w:pPr>
  </w:p>
  <w:p w:rsidR="00323D13" w:rsidRDefault="002F7E22">
    <w:pPr>
      <w:pStyle w:val="Header"/>
    </w:pPr>
  </w:p>
  <w:p w:rsidR="00323D13" w:rsidRDefault="002F7E22">
    <w:pPr>
      <w:pStyle w:val="Header"/>
    </w:pPr>
  </w:p>
  <w:p w:rsidR="00323D13" w:rsidRDefault="002F7E22">
    <w:pPr>
      <w:pStyle w:val="Header"/>
    </w:pPr>
  </w:p>
  <w:p w:rsidR="00323D13" w:rsidRDefault="002F7E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502871"/>
    <w:multiLevelType w:val="hybridMultilevel"/>
    <w:tmpl w:val="F28ECF32"/>
    <w:lvl w:ilvl="0" w:tplc="F3104276">
      <w:start w:val="1"/>
      <w:numFmt w:val="decimal"/>
      <w:lvlText w:val="%1"/>
      <w:lvlJc w:val="left"/>
      <w:pPr>
        <w:ind w:left="1080" w:hanging="720"/>
      </w:pPr>
      <w:rPr>
        <w:rFonts w:hint="default"/>
        <w:b/>
      </w:rPr>
    </w:lvl>
    <w:lvl w:ilvl="1" w:tplc="22DA8460">
      <w:start w:val="1"/>
      <w:numFmt w:val="lowerLetter"/>
      <w:lvlText w:val="%2."/>
      <w:lvlJc w:val="left"/>
      <w:pPr>
        <w:ind w:left="1440" w:hanging="360"/>
      </w:pPr>
      <w:rPr>
        <w:b/>
      </w:rPr>
    </w:lvl>
    <w:lvl w:ilvl="2" w:tplc="D4DEEC38">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77A"/>
    <w:rsid w:val="00072877"/>
    <w:rsid w:val="000A170D"/>
    <w:rsid w:val="00235701"/>
    <w:rsid w:val="002F7E22"/>
    <w:rsid w:val="00311AA3"/>
    <w:rsid w:val="003D21FE"/>
    <w:rsid w:val="003E3146"/>
    <w:rsid w:val="004D6448"/>
    <w:rsid w:val="005C76CC"/>
    <w:rsid w:val="00644648"/>
    <w:rsid w:val="00651440"/>
    <w:rsid w:val="00717686"/>
    <w:rsid w:val="00750F31"/>
    <w:rsid w:val="007A6620"/>
    <w:rsid w:val="007B39D6"/>
    <w:rsid w:val="00801893"/>
    <w:rsid w:val="008070BF"/>
    <w:rsid w:val="0082577A"/>
    <w:rsid w:val="00852FCA"/>
    <w:rsid w:val="00886EDC"/>
    <w:rsid w:val="0089174C"/>
    <w:rsid w:val="009C4D93"/>
    <w:rsid w:val="009D103B"/>
    <w:rsid w:val="009D35AD"/>
    <w:rsid w:val="009E129E"/>
    <w:rsid w:val="00AC0A81"/>
    <w:rsid w:val="00B22343"/>
    <w:rsid w:val="00BE144B"/>
    <w:rsid w:val="00C40F15"/>
    <w:rsid w:val="00C5586A"/>
    <w:rsid w:val="00D3236C"/>
    <w:rsid w:val="00D6127A"/>
    <w:rsid w:val="00E9005A"/>
    <w:rsid w:val="00EC494D"/>
    <w:rsid w:val="00ED4708"/>
    <w:rsid w:val="00ED4F56"/>
    <w:rsid w:val="00F10728"/>
    <w:rsid w:val="00F24DAE"/>
    <w:rsid w:val="00F64B28"/>
    <w:rsid w:val="00FB3A7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E27F2-A187-43D6-801F-670CA23A5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2577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2577A"/>
  </w:style>
  <w:style w:type="paragraph" w:styleId="Header">
    <w:name w:val="header"/>
    <w:basedOn w:val="Normal"/>
    <w:link w:val="HeaderChar"/>
    <w:uiPriority w:val="99"/>
    <w:semiHidden/>
    <w:unhideWhenUsed/>
    <w:rsid w:val="0082577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2577A"/>
  </w:style>
  <w:style w:type="paragraph" w:styleId="ListParagraph">
    <w:name w:val="List Paragraph"/>
    <w:basedOn w:val="Normal"/>
    <w:uiPriority w:val="34"/>
    <w:qFormat/>
    <w:rsid w:val="00825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dc:creator>
  <cp:keywords/>
  <dc:description/>
  <cp:lastModifiedBy>JP</cp:lastModifiedBy>
  <cp:revision>34</cp:revision>
  <dcterms:created xsi:type="dcterms:W3CDTF">2018-03-15T11:54:00Z</dcterms:created>
  <dcterms:modified xsi:type="dcterms:W3CDTF">2018-06-06T13:06:00Z</dcterms:modified>
</cp:coreProperties>
</file>